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7E8D" w:rsidRDefault="00FB31C4">
      <w:pPr>
        <w:spacing w:line="560" w:lineRule="exact"/>
        <w:ind w:firstLineChars="0" w:firstLine="0"/>
        <w:jc w:val="center"/>
        <w:rPr>
          <w:rFonts w:ascii="方正小标宋简体" w:eastAsia="方正小标宋简体" w:hAnsi="黑体" w:cs="宋体"/>
          <w:color w:val="333333"/>
          <w:spacing w:val="8"/>
          <w:kern w:val="0"/>
          <w:sz w:val="36"/>
          <w:szCs w:val="36"/>
        </w:rPr>
      </w:pPr>
      <w:r>
        <w:rPr>
          <w:rFonts w:ascii="方正小标宋简体" w:eastAsia="方正小标宋简体" w:hAnsi="黑体" w:cs="宋体" w:hint="eastAsia"/>
          <w:color w:val="333333"/>
          <w:spacing w:val="8"/>
          <w:kern w:val="0"/>
          <w:sz w:val="36"/>
          <w:szCs w:val="36"/>
        </w:rPr>
        <w:t>关于做好上海开放大学2023—2024学年</w:t>
      </w:r>
    </w:p>
    <w:p w:rsidR="000A7E8D" w:rsidRDefault="00FB31C4">
      <w:pPr>
        <w:spacing w:line="560" w:lineRule="exact"/>
        <w:ind w:firstLineChars="0" w:firstLine="0"/>
        <w:jc w:val="center"/>
        <w:rPr>
          <w:rFonts w:ascii="方正小标宋简体" w:eastAsia="方正小标宋简体" w:hAnsi="黑体" w:cs="宋体"/>
          <w:color w:val="333333"/>
          <w:spacing w:val="8"/>
          <w:kern w:val="0"/>
          <w:sz w:val="36"/>
          <w:szCs w:val="36"/>
        </w:rPr>
      </w:pPr>
      <w:r>
        <w:rPr>
          <w:rFonts w:ascii="方正小标宋简体" w:eastAsia="方正小标宋简体" w:hAnsi="黑体" w:cs="宋体" w:hint="eastAsia"/>
          <w:color w:val="333333"/>
          <w:spacing w:val="8"/>
          <w:kern w:val="0"/>
          <w:sz w:val="36"/>
          <w:szCs w:val="36"/>
        </w:rPr>
        <w:t>第二学期基于网络考核的课程考试组织工作的通知</w:t>
      </w:r>
    </w:p>
    <w:p w:rsidR="000A7E8D" w:rsidRDefault="00FB31C4">
      <w:pPr>
        <w:spacing w:line="560" w:lineRule="exact"/>
        <w:ind w:firstLineChars="0" w:firstLine="0"/>
        <w:jc w:val="center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教考〔202</w:t>
      </w:r>
      <w:r>
        <w:rPr>
          <w:rFonts w:ascii="楷体_GB2312" w:eastAsia="楷体_GB2312"/>
          <w:b/>
          <w:sz w:val="32"/>
          <w:szCs w:val="32"/>
        </w:rPr>
        <w:t>4</w:t>
      </w:r>
      <w:r>
        <w:rPr>
          <w:rFonts w:ascii="楷体_GB2312" w:eastAsia="楷体_GB2312" w:hint="eastAsia"/>
          <w:b/>
          <w:sz w:val="32"/>
          <w:szCs w:val="32"/>
        </w:rPr>
        <w:t>〕</w:t>
      </w:r>
      <w:r w:rsidR="00E57A0F">
        <w:rPr>
          <w:rFonts w:ascii="楷体_GB2312" w:eastAsia="楷体_GB2312" w:hint="eastAsia"/>
          <w:b/>
          <w:sz w:val="32"/>
          <w:szCs w:val="32"/>
        </w:rPr>
        <w:t>1</w:t>
      </w:r>
      <w:r w:rsidR="009E6458">
        <w:rPr>
          <w:rFonts w:ascii="楷体_GB2312" w:eastAsia="楷体_GB2312"/>
          <w:b/>
          <w:sz w:val="32"/>
          <w:szCs w:val="32"/>
        </w:rPr>
        <w:t>2</w:t>
      </w:r>
      <w:r>
        <w:rPr>
          <w:rFonts w:ascii="楷体_GB2312" w:eastAsia="楷体_GB2312"/>
          <w:b/>
          <w:sz w:val="32"/>
          <w:szCs w:val="32"/>
        </w:rPr>
        <w:t xml:space="preserve"> </w:t>
      </w:r>
      <w:r>
        <w:rPr>
          <w:rFonts w:ascii="楷体_GB2312" w:eastAsia="楷体_GB2312" w:hint="eastAsia"/>
          <w:b/>
          <w:sz w:val="32"/>
          <w:szCs w:val="32"/>
        </w:rPr>
        <w:t>号</w:t>
      </w:r>
    </w:p>
    <w:p w:rsidR="000A7E8D" w:rsidRDefault="000A7E8D">
      <w:pPr>
        <w:spacing w:line="240" w:lineRule="auto"/>
        <w:ind w:firstLineChars="0" w:firstLine="0"/>
        <w:jc w:val="center"/>
        <w:rPr>
          <w:b/>
          <w:szCs w:val="28"/>
        </w:rPr>
      </w:pPr>
    </w:p>
    <w:p w:rsidR="000A7E8D" w:rsidRDefault="00FB31C4">
      <w:pPr>
        <w:spacing w:line="540" w:lineRule="exact"/>
        <w:ind w:firstLineChars="0" w:firstLine="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各学院、分校（教学点）：</w:t>
      </w:r>
    </w:p>
    <w:p w:rsidR="000A7E8D" w:rsidRDefault="00FB31C4">
      <w:pPr>
        <w:spacing w:line="540" w:lineRule="exact"/>
        <w:ind w:firstLineChars="196" w:firstLine="588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上海开放大学基于网络考核的课程期末考试(以下简称上开机考)由我校统一组织，学生到指定考点参加考试,考场编排由各分校考点根据排课情况、机房规模及报考人数自行完成。</w:t>
      </w:r>
    </w:p>
    <w:p w:rsidR="000A7E8D" w:rsidRDefault="00FB31C4">
      <w:pPr>
        <w:spacing w:line="540" w:lineRule="exact"/>
        <w:ind w:firstLineChars="196" w:firstLine="588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本学期学校将全面启用新考试系统，系统将启用单机摄像头进行考前身份验证及考中违规抓拍。</w:t>
      </w:r>
      <w:r>
        <w:rPr>
          <w:rFonts w:ascii="仿宋_GB2312" w:eastAsia="仿宋_GB2312" w:hAnsi="宋体" w:hint="eastAsia"/>
          <w:sz w:val="30"/>
          <w:szCs w:val="30"/>
        </w:rPr>
        <w:t>本次上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开</w:t>
      </w:r>
      <w:r>
        <w:rPr>
          <w:rFonts w:ascii="仿宋_GB2312" w:eastAsia="仿宋_GB2312" w:hAnsi="宋体"/>
          <w:sz w:val="30"/>
          <w:szCs w:val="30"/>
        </w:rPr>
        <w:t>机考共涉及</w:t>
      </w:r>
      <w:r>
        <w:rPr>
          <w:rFonts w:ascii="仿宋_GB2312" w:eastAsia="仿宋_GB2312" w:hAnsi="宋体" w:hint="eastAsia"/>
          <w:sz w:val="30"/>
          <w:szCs w:val="30"/>
        </w:rPr>
        <w:t>4</w:t>
      </w:r>
      <w:r>
        <w:rPr>
          <w:rFonts w:ascii="仿宋_GB2312" w:eastAsia="仿宋_GB2312" w:hAnsi="宋体"/>
          <w:sz w:val="30"/>
          <w:szCs w:val="30"/>
        </w:rPr>
        <w:t>1</w:t>
      </w:r>
      <w:r>
        <w:rPr>
          <w:rFonts w:ascii="仿宋_GB2312" w:eastAsia="仿宋_GB2312" w:hAnsi="宋体" w:hint="eastAsia"/>
          <w:sz w:val="30"/>
          <w:szCs w:val="30"/>
        </w:rPr>
        <w:t>个</w:t>
      </w:r>
      <w:r>
        <w:rPr>
          <w:rFonts w:ascii="仿宋_GB2312" w:eastAsia="仿宋_GB2312" w:hAnsi="宋体"/>
          <w:sz w:val="30"/>
          <w:szCs w:val="30"/>
        </w:rPr>
        <w:t>机考考点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，详见附件1。</w:t>
      </w:r>
    </w:p>
    <w:p w:rsidR="000A7E8D" w:rsidRDefault="00FB31C4">
      <w:pPr>
        <w:spacing w:line="540" w:lineRule="exact"/>
        <w:ind w:firstLineChars="0" w:firstLine="600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一、考试日程安排及编排提醒</w:t>
      </w:r>
    </w:p>
    <w:p w:rsidR="000A7E8D" w:rsidRDefault="00FB31C4">
      <w:pPr>
        <w:spacing w:line="54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（一）考试计划及课程清单</w:t>
      </w:r>
    </w:p>
    <w:p w:rsidR="000A7E8D" w:rsidRDefault="00FB31C4">
      <w:pPr>
        <w:spacing w:line="54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正式考试计划时间为</w:t>
      </w:r>
      <w:r>
        <w:rPr>
          <w:rFonts w:ascii="仿宋_GB2312" w:eastAsia="仿宋_GB2312" w:hAnsi="宋体"/>
          <w:b/>
          <w:sz w:val="30"/>
          <w:szCs w:val="30"/>
        </w:rPr>
        <w:t>6</w:t>
      </w:r>
      <w:r>
        <w:rPr>
          <w:rFonts w:ascii="仿宋_GB2312" w:eastAsia="仿宋_GB2312" w:hAnsi="宋体" w:hint="eastAsia"/>
          <w:b/>
          <w:sz w:val="30"/>
          <w:szCs w:val="30"/>
        </w:rPr>
        <w:t>月1</w:t>
      </w:r>
      <w:r>
        <w:rPr>
          <w:rFonts w:ascii="仿宋_GB2312" w:eastAsia="仿宋_GB2312" w:hAnsi="宋体"/>
          <w:b/>
          <w:sz w:val="30"/>
          <w:szCs w:val="30"/>
        </w:rPr>
        <w:t>5</w:t>
      </w:r>
      <w:r>
        <w:rPr>
          <w:rFonts w:ascii="仿宋_GB2312" w:eastAsia="仿宋_GB2312" w:hAnsi="宋体" w:hint="eastAsia"/>
          <w:b/>
          <w:sz w:val="30"/>
          <w:szCs w:val="30"/>
        </w:rPr>
        <w:t>日—</w:t>
      </w:r>
      <w:r>
        <w:rPr>
          <w:rFonts w:ascii="仿宋_GB2312" w:eastAsia="仿宋_GB2312" w:hAnsi="宋体"/>
          <w:b/>
          <w:sz w:val="30"/>
          <w:szCs w:val="30"/>
        </w:rPr>
        <w:t>7</w:t>
      </w:r>
      <w:r>
        <w:rPr>
          <w:rFonts w:ascii="仿宋_GB2312" w:eastAsia="仿宋_GB2312" w:hAnsi="宋体" w:hint="eastAsia"/>
          <w:b/>
          <w:sz w:val="30"/>
          <w:szCs w:val="30"/>
        </w:rPr>
        <w:t>月</w:t>
      </w:r>
      <w:r>
        <w:rPr>
          <w:rFonts w:ascii="仿宋_GB2312" w:eastAsia="仿宋_GB2312" w:hAnsi="宋体"/>
          <w:b/>
          <w:sz w:val="30"/>
          <w:szCs w:val="30"/>
        </w:rPr>
        <w:t>7</w:t>
      </w:r>
      <w:r>
        <w:rPr>
          <w:rFonts w:ascii="仿宋_GB2312" w:eastAsia="仿宋_GB2312" w:hAnsi="宋体" w:hint="eastAsia"/>
          <w:b/>
          <w:sz w:val="30"/>
          <w:szCs w:val="30"/>
        </w:rPr>
        <w:t>日，</w:t>
      </w:r>
      <w:r>
        <w:rPr>
          <w:rFonts w:ascii="仿宋_GB2312" w:eastAsia="仿宋_GB2312" w:hAnsi="宋体"/>
          <w:sz w:val="30"/>
          <w:szCs w:val="30"/>
        </w:rPr>
        <w:t>各分校可根据本校教学安排及考场资源合理编排考试时间</w:t>
      </w:r>
      <w:r>
        <w:rPr>
          <w:rFonts w:ascii="仿宋_GB2312" w:eastAsia="仿宋_GB2312" w:hAnsi="宋体" w:hint="eastAsia"/>
          <w:sz w:val="30"/>
          <w:szCs w:val="30"/>
        </w:rPr>
        <w:t>。本学期上开机考课程列表详见附件</w:t>
      </w:r>
      <w:r>
        <w:rPr>
          <w:rFonts w:ascii="仿宋_GB2312" w:eastAsia="仿宋_GB2312" w:hAnsi="宋体"/>
          <w:sz w:val="30"/>
          <w:szCs w:val="30"/>
        </w:rPr>
        <w:t>2</w:t>
      </w:r>
      <w:r>
        <w:rPr>
          <w:rFonts w:ascii="仿宋_GB2312" w:eastAsia="仿宋_GB2312" w:hAnsi="宋体" w:hint="eastAsia"/>
          <w:sz w:val="30"/>
          <w:szCs w:val="30"/>
        </w:rPr>
        <w:t>。</w:t>
      </w:r>
    </w:p>
    <w:p w:rsidR="000A7E8D" w:rsidRDefault="00FB31C4">
      <w:pPr>
        <w:spacing w:line="54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（二）考试日程编排注意事项</w:t>
      </w:r>
    </w:p>
    <w:p w:rsidR="000A7E8D" w:rsidRDefault="00FB31C4">
      <w:pPr>
        <w:spacing w:line="54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为确保本次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考试平稳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顺利，各考点考场编排时请注意以下几点：</w:t>
      </w:r>
    </w:p>
    <w:p w:rsidR="000A7E8D" w:rsidRDefault="00FB31C4">
      <w:pPr>
        <w:spacing w:line="540" w:lineRule="exact"/>
        <w:ind w:firstLineChars="0"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1</w:t>
      </w:r>
      <w:r>
        <w:rPr>
          <w:rFonts w:ascii="仿宋_GB2312" w:eastAsia="仿宋_GB2312" w:hAnsi="宋体"/>
          <w:sz w:val="30"/>
          <w:szCs w:val="30"/>
        </w:rPr>
        <w:t>.</w:t>
      </w:r>
      <w:r>
        <w:rPr>
          <w:rFonts w:ascii="仿宋_GB2312" w:eastAsia="仿宋_GB2312" w:hAnsi="宋体" w:hint="eastAsia"/>
          <w:sz w:val="30"/>
          <w:szCs w:val="30"/>
        </w:rPr>
        <w:t>建议第一场考试编排少量考生，与第二场考试之间预留充足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的机考异常处理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时间。考试当日如考点无法直接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解决机考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异常问题，请及时联系技术人员，并向总校值班人员报备。</w:t>
      </w:r>
    </w:p>
    <w:p w:rsidR="000A7E8D" w:rsidRDefault="00FB31C4">
      <w:pPr>
        <w:spacing w:line="540" w:lineRule="exact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2</w:t>
      </w:r>
      <w:r>
        <w:rPr>
          <w:rFonts w:ascii="仿宋_GB2312" w:eastAsia="仿宋_GB2312" w:hAnsi="宋体"/>
          <w:sz w:val="30"/>
          <w:szCs w:val="30"/>
        </w:rPr>
        <w:t>.</w:t>
      </w:r>
      <w:r>
        <w:rPr>
          <w:rFonts w:ascii="仿宋_GB2312" w:eastAsia="仿宋_GB2312" w:hint="eastAsia"/>
          <w:sz w:val="30"/>
          <w:szCs w:val="30"/>
        </w:rPr>
        <w:t>部分双休日已被其他考试占用，各考点编排时请注意避免考试时间冲突，相关日期可查看</w:t>
      </w:r>
      <w:proofErr w:type="gramStart"/>
      <w:r>
        <w:rPr>
          <w:rFonts w:ascii="仿宋_GB2312" w:eastAsia="仿宋_GB2312" w:hint="eastAsia"/>
          <w:sz w:val="30"/>
          <w:szCs w:val="30"/>
        </w:rPr>
        <w:t>考试科</w:t>
      </w:r>
      <w:proofErr w:type="gramEnd"/>
      <w:r>
        <w:rPr>
          <w:rFonts w:ascii="仿宋_GB2312" w:eastAsia="仿宋_GB2312" w:hint="eastAsia"/>
          <w:sz w:val="30"/>
          <w:szCs w:val="30"/>
        </w:rPr>
        <w:t>下发的</w:t>
      </w:r>
      <w:r>
        <w:rPr>
          <w:rFonts w:ascii="仿宋_GB2312" w:eastAsia="仿宋_GB2312"/>
          <w:sz w:val="30"/>
          <w:szCs w:val="30"/>
        </w:rPr>
        <w:t>24</w:t>
      </w:r>
      <w:r>
        <w:rPr>
          <w:rFonts w:ascii="仿宋_GB2312" w:eastAsia="仿宋_GB2312" w:hint="eastAsia"/>
          <w:sz w:val="30"/>
          <w:szCs w:val="30"/>
        </w:rPr>
        <w:t>春期末考试安排的预告通知。已</w:t>
      </w:r>
      <w:r>
        <w:rPr>
          <w:rFonts w:ascii="仿宋_GB2312" w:eastAsia="仿宋_GB2312"/>
          <w:sz w:val="30"/>
          <w:szCs w:val="30"/>
        </w:rPr>
        <w:t>结束教学的</w:t>
      </w:r>
      <w:r>
        <w:rPr>
          <w:rFonts w:ascii="仿宋_GB2312" w:eastAsia="仿宋_GB2312" w:hint="eastAsia"/>
          <w:sz w:val="30"/>
          <w:szCs w:val="30"/>
        </w:rPr>
        <w:t>小学分</w:t>
      </w:r>
      <w:r>
        <w:rPr>
          <w:rFonts w:ascii="仿宋_GB2312" w:eastAsia="仿宋_GB2312"/>
          <w:sz w:val="30"/>
          <w:szCs w:val="30"/>
        </w:rPr>
        <w:t>课程</w:t>
      </w:r>
      <w:r>
        <w:rPr>
          <w:rFonts w:ascii="仿宋_GB2312" w:eastAsia="仿宋_GB2312" w:hint="eastAsia"/>
          <w:sz w:val="30"/>
          <w:szCs w:val="30"/>
        </w:rPr>
        <w:t>可</w:t>
      </w:r>
      <w:r>
        <w:rPr>
          <w:rFonts w:ascii="仿宋_GB2312" w:eastAsia="仿宋_GB2312"/>
          <w:sz w:val="30"/>
          <w:szCs w:val="30"/>
        </w:rPr>
        <w:t>根据实际情况</w:t>
      </w:r>
      <w:r>
        <w:rPr>
          <w:rFonts w:ascii="仿宋_GB2312" w:eastAsia="仿宋_GB2312" w:hint="eastAsia"/>
          <w:sz w:val="30"/>
          <w:szCs w:val="30"/>
        </w:rPr>
        <w:t>最早</w:t>
      </w:r>
      <w:r>
        <w:rPr>
          <w:rFonts w:ascii="仿宋_GB2312" w:eastAsia="仿宋_GB2312"/>
          <w:sz w:val="30"/>
          <w:szCs w:val="30"/>
        </w:rPr>
        <w:t>安排第16周开始考试</w:t>
      </w:r>
      <w:r>
        <w:rPr>
          <w:rFonts w:ascii="仿宋_GB2312" w:eastAsia="仿宋_GB2312" w:hint="eastAsia"/>
          <w:sz w:val="30"/>
          <w:szCs w:val="30"/>
        </w:rPr>
        <w:t>。建议避开6月2</w:t>
      </w:r>
      <w:r>
        <w:rPr>
          <w:rFonts w:ascii="仿宋_GB2312" w:eastAsia="仿宋_GB2312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日、6月3</w:t>
      </w:r>
      <w:r>
        <w:rPr>
          <w:rFonts w:ascii="仿宋_GB2312" w:eastAsia="仿宋_GB2312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日、7月7日</w:t>
      </w:r>
      <w:r>
        <w:rPr>
          <w:rFonts w:ascii="仿宋_GB2312" w:eastAsia="仿宋_GB2312" w:hint="eastAsia"/>
          <w:sz w:val="30"/>
          <w:szCs w:val="30"/>
        </w:rPr>
        <w:lastRenderedPageBreak/>
        <w:t>大规模的上开笔试和远程考。考点也可查询S</w:t>
      </w:r>
      <w:r>
        <w:rPr>
          <w:rFonts w:ascii="仿宋_GB2312" w:eastAsia="仿宋_GB2312"/>
          <w:sz w:val="30"/>
          <w:szCs w:val="30"/>
        </w:rPr>
        <w:t>OU</w:t>
      </w:r>
      <w:r>
        <w:rPr>
          <w:rFonts w:ascii="仿宋_GB2312" w:eastAsia="仿宋_GB2312" w:hint="eastAsia"/>
          <w:sz w:val="30"/>
          <w:szCs w:val="30"/>
        </w:rPr>
        <w:t>系统发布后的总校已排考场信息，最大程度利用现有考场资源错峰安排考试。</w:t>
      </w:r>
    </w:p>
    <w:p w:rsidR="000A7E8D" w:rsidRDefault="00FB31C4">
      <w:pPr>
        <w:spacing w:line="540" w:lineRule="exact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/>
          <w:sz w:val="30"/>
          <w:szCs w:val="30"/>
        </w:rPr>
        <w:t>.</w:t>
      </w:r>
      <w:r>
        <w:rPr>
          <w:rFonts w:ascii="仿宋_GB2312" w:eastAsia="仿宋_GB2312" w:hint="eastAsia"/>
          <w:sz w:val="30"/>
          <w:szCs w:val="30"/>
        </w:rPr>
        <w:t>同一考场须</w:t>
      </w:r>
      <w:r>
        <w:rPr>
          <w:rFonts w:ascii="仿宋_GB2312" w:eastAsia="仿宋_GB2312" w:hint="eastAsia"/>
          <w:b/>
          <w:bCs/>
          <w:sz w:val="30"/>
          <w:szCs w:val="30"/>
        </w:rPr>
        <w:t>避免开卷与闭卷考试形式的课程混排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0A7E8D" w:rsidRDefault="00FB31C4">
      <w:pPr>
        <w:spacing w:line="540" w:lineRule="exact"/>
        <w:ind w:firstLine="600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二、考试操作要求</w:t>
      </w:r>
    </w:p>
    <w:p w:rsidR="000A7E8D" w:rsidRDefault="00FB31C4">
      <w:pPr>
        <w:spacing w:line="54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（一）编排数据获取</w:t>
      </w:r>
    </w:p>
    <w:p w:rsidR="000A7E8D" w:rsidRDefault="00FB31C4">
      <w:pPr>
        <w:spacing w:line="540" w:lineRule="exact"/>
        <w:ind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上开机考正式计划已发布，各考点即日起可在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上海开放大学机考平台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进行编排，网址：</w:t>
      </w:r>
      <w:r>
        <w:rPr>
          <w:rFonts w:ascii="仿宋_GB2312" w:eastAsia="仿宋_GB2312" w:hAnsi="宋体"/>
          <w:bCs/>
          <w:sz w:val="30"/>
          <w:szCs w:val="30"/>
        </w:rPr>
        <w:t>https://uep.sou.edu.cn</w:t>
      </w:r>
      <w:r>
        <w:rPr>
          <w:rFonts w:ascii="仿宋_GB2312" w:eastAsia="仿宋_GB2312" w:hAnsi="宋体" w:hint="eastAsia"/>
          <w:sz w:val="30"/>
          <w:szCs w:val="30"/>
        </w:rPr>
        <w:t>，考试计划名为“</w:t>
      </w:r>
      <w:r>
        <w:rPr>
          <w:rFonts w:ascii="仿宋_GB2312" w:eastAsia="仿宋_GB2312" w:hAnsi="宋体" w:hint="eastAsia"/>
          <w:bCs/>
          <w:sz w:val="30"/>
          <w:szCs w:val="30"/>
        </w:rPr>
        <w:t>2</w:t>
      </w:r>
      <w:r>
        <w:rPr>
          <w:rFonts w:ascii="仿宋_GB2312" w:eastAsia="仿宋_GB2312" w:hAnsi="宋体"/>
          <w:bCs/>
          <w:sz w:val="30"/>
          <w:szCs w:val="30"/>
        </w:rPr>
        <w:t>4</w:t>
      </w:r>
      <w:r>
        <w:rPr>
          <w:rFonts w:ascii="仿宋_GB2312" w:eastAsia="仿宋_GB2312" w:hAnsi="宋体" w:hint="eastAsia"/>
          <w:bCs/>
          <w:sz w:val="30"/>
          <w:szCs w:val="30"/>
        </w:rPr>
        <w:t>春统一机考正式计划（新机考）</w:t>
      </w:r>
      <w:r>
        <w:rPr>
          <w:rFonts w:ascii="仿宋_GB2312" w:eastAsia="仿宋_GB2312" w:hAnsi="宋体" w:hint="eastAsia"/>
          <w:sz w:val="30"/>
          <w:szCs w:val="30"/>
        </w:rPr>
        <w:t>”。请注意选择正确的考试计划，如有疑问请在相应</w:t>
      </w:r>
      <w:proofErr w:type="gramStart"/>
      <w:r>
        <w:rPr>
          <w:rFonts w:ascii="仿宋_GB2312" w:eastAsia="仿宋_GB2312" w:hAnsi="宋体"/>
          <w:sz w:val="30"/>
          <w:szCs w:val="30"/>
        </w:rPr>
        <w:t>机考微信群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联系</w:t>
      </w:r>
      <w:r>
        <w:rPr>
          <w:rFonts w:ascii="仿宋_GB2312" w:eastAsia="仿宋_GB2312" w:hAnsi="宋体"/>
          <w:sz w:val="30"/>
          <w:szCs w:val="30"/>
        </w:rPr>
        <w:t>。</w:t>
      </w:r>
    </w:p>
    <w:p w:rsidR="000A7E8D" w:rsidRDefault="00FB31C4">
      <w:pPr>
        <w:spacing w:line="54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报考数据获取方法：登录上开教务管理系统（SOU系统）→考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务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管理→报考管理中“报考名单筛选查询”可根据分校</w:t>
      </w:r>
      <w:r>
        <w:rPr>
          <w:rFonts w:ascii="仿宋_GB2312" w:eastAsia="仿宋_GB2312" w:hAnsi="宋体"/>
          <w:sz w:val="30"/>
          <w:szCs w:val="30"/>
        </w:rPr>
        <w:t>代码和试卷号</w:t>
      </w:r>
      <w:r>
        <w:rPr>
          <w:rFonts w:ascii="仿宋_GB2312" w:eastAsia="仿宋_GB2312" w:hAnsi="宋体" w:hint="eastAsia"/>
          <w:sz w:val="30"/>
          <w:szCs w:val="30"/>
        </w:rPr>
        <w:t>导出报考数据，按实际机考</w:t>
      </w:r>
      <w:r>
        <w:rPr>
          <w:rFonts w:ascii="仿宋_GB2312" w:eastAsia="仿宋_GB2312" w:hAnsi="宋体"/>
          <w:sz w:val="30"/>
          <w:szCs w:val="30"/>
        </w:rPr>
        <w:t>学生</w:t>
      </w:r>
      <w:r>
        <w:rPr>
          <w:rFonts w:ascii="仿宋_GB2312" w:eastAsia="仿宋_GB2312" w:hAnsi="宋体" w:hint="eastAsia"/>
          <w:sz w:val="30"/>
          <w:szCs w:val="30"/>
        </w:rPr>
        <w:t>名单修改导入模板后导入机考平台。编排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的机考人数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应与“基于网络考核的课程考试各分校（学院）人数统计表”核对，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机考课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程人数</w:t>
      </w:r>
      <w:r>
        <w:rPr>
          <w:rFonts w:ascii="仿宋_GB2312" w:eastAsia="仿宋_GB2312" w:hAnsi="宋体"/>
          <w:sz w:val="30"/>
          <w:szCs w:val="30"/>
        </w:rPr>
        <w:t>表</w:t>
      </w:r>
      <w:r>
        <w:rPr>
          <w:rFonts w:ascii="仿宋_GB2312" w:eastAsia="仿宋_GB2312" w:hAnsi="宋体" w:hint="eastAsia"/>
          <w:sz w:val="30"/>
          <w:szCs w:val="30"/>
        </w:rPr>
        <w:t>详见附件</w:t>
      </w:r>
      <w:r>
        <w:rPr>
          <w:rFonts w:ascii="仿宋_GB2312" w:eastAsia="仿宋_GB2312" w:hAnsi="宋体"/>
          <w:sz w:val="30"/>
          <w:szCs w:val="30"/>
        </w:rPr>
        <w:t>3</w:t>
      </w:r>
      <w:r>
        <w:rPr>
          <w:rFonts w:ascii="仿宋_GB2312" w:eastAsia="仿宋_GB2312" w:hAnsi="宋体" w:hint="eastAsia"/>
          <w:sz w:val="30"/>
          <w:szCs w:val="30"/>
        </w:rPr>
        <w:t>，不得将未在S</w:t>
      </w:r>
      <w:r>
        <w:rPr>
          <w:rFonts w:ascii="仿宋_GB2312" w:eastAsia="仿宋_GB2312" w:hAnsi="宋体"/>
          <w:sz w:val="30"/>
          <w:szCs w:val="30"/>
        </w:rPr>
        <w:t>OU</w:t>
      </w:r>
      <w:r>
        <w:rPr>
          <w:rFonts w:ascii="仿宋_GB2312" w:eastAsia="仿宋_GB2312" w:hAnsi="宋体" w:hint="eastAsia"/>
          <w:sz w:val="30"/>
          <w:szCs w:val="30"/>
        </w:rPr>
        <w:t>报考的学生进行编排。如有疑问与总校考试管理科联系。</w:t>
      </w:r>
    </w:p>
    <w:p w:rsidR="000A7E8D" w:rsidRDefault="00FB31C4">
      <w:pPr>
        <w:spacing w:line="54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（二）借考分校说明</w:t>
      </w:r>
    </w:p>
    <w:p w:rsidR="000A7E8D" w:rsidRDefault="00FB31C4">
      <w:pPr>
        <w:spacing w:line="54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借考至其他考点的分校应主动联系所去考点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商议排考事宜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，学生考试通知单（以下</w:t>
      </w:r>
      <w:r>
        <w:rPr>
          <w:rFonts w:ascii="仿宋_GB2312" w:eastAsia="仿宋_GB2312" w:hAnsi="宋体"/>
          <w:sz w:val="30"/>
          <w:szCs w:val="30"/>
        </w:rPr>
        <w:t>简称考单</w:t>
      </w:r>
      <w:r>
        <w:rPr>
          <w:rFonts w:ascii="仿宋_GB2312" w:eastAsia="仿宋_GB2312" w:hAnsi="宋体" w:hint="eastAsia"/>
          <w:sz w:val="30"/>
          <w:szCs w:val="30"/>
        </w:rPr>
        <w:t>）由考点在第</w:t>
      </w:r>
      <w:r>
        <w:rPr>
          <w:rFonts w:ascii="仿宋_GB2312" w:eastAsia="仿宋_GB2312" w:hAnsi="宋体"/>
          <w:sz w:val="30"/>
          <w:szCs w:val="30"/>
        </w:rPr>
        <w:t>15</w:t>
      </w:r>
      <w:r>
        <w:rPr>
          <w:rFonts w:ascii="仿宋_GB2312" w:eastAsia="仿宋_GB2312" w:hAnsi="宋体" w:hint="eastAsia"/>
          <w:sz w:val="30"/>
          <w:szCs w:val="30"/>
        </w:rPr>
        <w:t>周</w:t>
      </w:r>
      <w:r>
        <w:rPr>
          <w:rFonts w:ascii="仿宋_GB2312" w:eastAsia="仿宋_GB2312" w:hAnsi="宋体"/>
          <w:sz w:val="30"/>
          <w:szCs w:val="30"/>
        </w:rPr>
        <w:t>周</w:t>
      </w:r>
      <w:r>
        <w:rPr>
          <w:rFonts w:ascii="仿宋_GB2312" w:eastAsia="仿宋_GB2312" w:hAnsi="宋体" w:hint="eastAsia"/>
          <w:sz w:val="30"/>
          <w:szCs w:val="30"/>
        </w:rPr>
        <w:t>五前通过邮件下发到对应的分校，</w:t>
      </w:r>
      <w:r>
        <w:rPr>
          <w:rFonts w:ascii="仿宋_GB2312" w:eastAsia="仿宋_GB2312" w:hAnsi="宋体"/>
          <w:sz w:val="30"/>
          <w:szCs w:val="30"/>
        </w:rPr>
        <w:t>请</w:t>
      </w:r>
      <w:r>
        <w:rPr>
          <w:rFonts w:ascii="仿宋_GB2312" w:eastAsia="仿宋_GB2312" w:hAnsi="宋体" w:hint="eastAsia"/>
          <w:sz w:val="30"/>
          <w:szCs w:val="30"/>
        </w:rPr>
        <w:t>借考</w:t>
      </w:r>
      <w:r>
        <w:rPr>
          <w:rFonts w:ascii="仿宋_GB2312" w:eastAsia="仿宋_GB2312" w:hAnsi="宋体"/>
          <w:sz w:val="30"/>
          <w:szCs w:val="30"/>
        </w:rPr>
        <w:t>分校</w:t>
      </w:r>
      <w:r>
        <w:rPr>
          <w:rFonts w:ascii="仿宋_GB2312" w:eastAsia="仿宋_GB2312" w:hAnsi="宋体" w:hint="eastAsia"/>
          <w:sz w:val="30"/>
          <w:szCs w:val="30"/>
        </w:rPr>
        <w:t>与</w:t>
      </w:r>
      <w:r>
        <w:rPr>
          <w:rFonts w:ascii="仿宋_GB2312" w:eastAsia="仿宋_GB2312" w:hAnsi="宋体"/>
          <w:sz w:val="30"/>
          <w:szCs w:val="30"/>
        </w:rPr>
        <w:t>考点</w:t>
      </w:r>
      <w:r>
        <w:rPr>
          <w:rFonts w:ascii="仿宋_GB2312" w:eastAsia="仿宋_GB2312" w:hAnsi="宋体" w:hint="eastAsia"/>
          <w:sz w:val="30"/>
          <w:szCs w:val="30"/>
        </w:rPr>
        <w:t>沟通</w:t>
      </w:r>
      <w:r>
        <w:rPr>
          <w:rFonts w:ascii="仿宋_GB2312" w:eastAsia="仿宋_GB2312" w:hAnsi="宋体"/>
          <w:sz w:val="30"/>
          <w:szCs w:val="30"/>
        </w:rPr>
        <w:t>衔接好</w:t>
      </w:r>
      <w:r>
        <w:rPr>
          <w:rFonts w:ascii="仿宋_GB2312" w:eastAsia="仿宋_GB2312" w:hAnsi="宋体" w:hint="eastAsia"/>
          <w:sz w:val="30"/>
          <w:szCs w:val="30"/>
        </w:rPr>
        <w:t>。</w:t>
      </w:r>
    </w:p>
    <w:p w:rsidR="000A7E8D" w:rsidRDefault="00FB31C4">
      <w:pPr>
        <w:spacing w:line="540" w:lineRule="exact"/>
        <w:ind w:firstLineChars="196" w:firstLine="588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（三）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关于考单导入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说明</w:t>
      </w:r>
    </w:p>
    <w:p w:rsidR="000A7E8D" w:rsidRDefault="00FB31C4">
      <w:pPr>
        <w:spacing w:line="540" w:lineRule="exact"/>
        <w:ind w:firstLineChars="196" w:firstLine="588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1.考场编排工作完成后，分校可将编排后</w:t>
      </w:r>
      <w:r>
        <w:rPr>
          <w:rFonts w:ascii="仿宋_GB2312" w:eastAsia="仿宋_GB2312" w:hAnsi="宋体"/>
          <w:sz w:val="30"/>
          <w:szCs w:val="30"/>
        </w:rPr>
        <w:t>的</w:t>
      </w:r>
      <w:r>
        <w:rPr>
          <w:rFonts w:ascii="仿宋_GB2312" w:eastAsia="仿宋_GB2312" w:hAnsi="宋体" w:hint="eastAsia"/>
          <w:sz w:val="30"/>
          <w:szCs w:val="30"/>
        </w:rPr>
        <w:t>考单</w:t>
      </w:r>
      <w:r>
        <w:rPr>
          <w:rFonts w:ascii="仿宋_GB2312" w:eastAsia="仿宋_GB2312" w:hAnsi="宋体"/>
          <w:sz w:val="30"/>
          <w:szCs w:val="30"/>
        </w:rPr>
        <w:t>数据</w:t>
      </w:r>
      <w:r>
        <w:rPr>
          <w:rFonts w:ascii="仿宋_GB2312" w:eastAsia="仿宋_GB2312" w:hAnsi="宋体" w:hint="eastAsia"/>
          <w:sz w:val="30"/>
          <w:szCs w:val="30"/>
        </w:rPr>
        <w:t>导入SOU系统（总校第15周</w:t>
      </w:r>
      <w:r>
        <w:rPr>
          <w:rFonts w:ascii="仿宋_GB2312" w:eastAsia="仿宋_GB2312" w:hAnsi="宋体"/>
          <w:sz w:val="30"/>
          <w:szCs w:val="30"/>
        </w:rPr>
        <w:t>周一前开通导入功能</w:t>
      </w:r>
      <w:r>
        <w:rPr>
          <w:rFonts w:ascii="仿宋_GB2312" w:eastAsia="仿宋_GB2312" w:hAnsi="宋体" w:hint="eastAsia"/>
          <w:sz w:val="30"/>
          <w:szCs w:val="30"/>
        </w:rPr>
        <w:t>），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机考的考单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可与其他课程进行归并后统一发放。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考单</w:t>
      </w:r>
      <w:r>
        <w:rPr>
          <w:rFonts w:ascii="仿宋_GB2312" w:eastAsia="仿宋_GB2312" w:hAnsi="宋体"/>
          <w:sz w:val="30"/>
          <w:szCs w:val="30"/>
        </w:rPr>
        <w:t>导入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基本流程为：分校进入SOU系统→考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务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管理→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排考管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理→分校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自主排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考→导入→</w:t>
      </w:r>
      <w:r>
        <w:rPr>
          <w:rFonts w:ascii="仿宋_GB2312" w:eastAsia="仿宋_GB2312" w:hAnsi="宋体" w:hint="eastAsia"/>
          <w:sz w:val="30"/>
          <w:szCs w:val="30"/>
        </w:rPr>
        <w:lastRenderedPageBreak/>
        <w:t>模版下载栏目下载模版，按格式填写考场编排后</w:t>
      </w:r>
      <w:r>
        <w:rPr>
          <w:rFonts w:ascii="仿宋_GB2312" w:eastAsia="仿宋_GB2312" w:hAnsi="宋体"/>
          <w:sz w:val="30"/>
          <w:szCs w:val="30"/>
        </w:rPr>
        <w:t>的考单</w:t>
      </w:r>
      <w:r>
        <w:rPr>
          <w:rFonts w:ascii="仿宋_GB2312" w:eastAsia="仿宋_GB2312" w:hAnsi="宋体" w:hint="eastAsia"/>
          <w:sz w:val="30"/>
          <w:szCs w:val="30"/>
        </w:rPr>
        <w:t>数据，</w:t>
      </w:r>
      <w:bookmarkStart w:id="0" w:name="_Hlk152580917"/>
      <w:r>
        <w:rPr>
          <w:rFonts w:ascii="仿宋_GB2312" w:eastAsia="仿宋_GB2312" w:hAnsi="宋体" w:hint="eastAsia"/>
          <w:sz w:val="30"/>
          <w:szCs w:val="30"/>
        </w:rPr>
        <w:t>数据来源栏下拉列表务必选择</w:t>
      </w:r>
      <w:bookmarkEnd w:id="0"/>
      <w:r>
        <w:rPr>
          <w:rFonts w:ascii="仿宋_GB2312" w:eastAsia="仿宋_GB2312" w:hAnsi="宋体" w:hint="eastAsia"/>
          <w:sz w:val="30"/>
          <w:szCs w:val="30"/>
        </w:rPr>
        <w:t>“</w:t>
      </w:r>
      <w:r>
        <w:rPr>
          <w:rFonts w:ascii="仿宋_GB2312" w:eastAsia="仿宋_GB2312" w:hAnsi="宋体" w:hint="eastAsia"/>
          <w:b/>
          <w:sz w:val="30"/>
          <w:szCs w:val="30"/>
        </w:rPr>
        <w:t>上开机考</w:t>
      </w:r>
      <w:r>
        <w:rPr>
          <w:rFonts w:ascii="仿宋_GB2312" w:eastAsia="仿宋_GB2312" w:hAnsi="宋体" w:hint="eastAsia"/>
          <w:sz w:val="30"/>
          <w:szCs w:val="30"/>
        </w:rPr>
        <w:t>”，将考场编排数据文件进行提交</w:t>
      </w:r>
      <w:bookmarkStart w:id="1" w:name="_Hlk152580932"/>
      <w:r>
        <w:rPr>
          <w:rFonts w:ascii="仿宋_GB2312" w:eastAsia="仿宋_GB2312" w:hAnsi="宋体" w:hint="eastAsia"/>
          <w:sz w:val="30"/>
          <w:szCs w:val="30"/>
        </w:rPr>
        <w:t>，并核对已导入考单数据是否与实际编排一致。</w:t>
      </w:r>
      <w:bookmarkEnd w:id="1"/>
      <w:r>
        <w:rPr>
          <w:rFonts w:ascii="仿宋_GB2312" w:eastAsia="仿宋_GB2312" w:hAnsi="宋体" w:hint="eastAsia"/>
          <w:sz w:val="30"/>
          <w:szCs w:val="30"/>
        </w:rPr>
        <w:t>考试通知单</w:t>
      </w:r>
      <w:r>
        <w:rPr>
          <w:rFonts w:ascii="仿宋_GB2312" w:eastAsia="仿宋_GB2312" w:hAnsi="宋体"/>
          <w:sz w:val="30"/>
          <w:szCs w:val="30"/>
        </w:rPr>
        <w:t>请务必</w:t>
      </w:r>
      <w:r>
        <w:rPr>
          <w:rFonts w:ascii="仿宋_GB2312" w:eastAsia="仿宋_GB2312" w:hAnsi="宋体" w:hint="eastAsia"/>
          <w:sz w:val="30"/>
          <w:szCs w:val="30"/>
        </w:rPr>
        <w:t>及时发放到学生。</w:t>
      </w:r>
    </w:p>
    <w:p w:rsidR="000A7E8D" w:rsidRDefault="00FB31C4">
      <w:pPr>
        <w:spacing w:line="54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2.考试管理科负责将总校各学院的</w:t>
      </w:r>
      <w:r>
        <w:rPr>
          <w:rFonts w:ascii="仿宋_GB2312" w:eastAsia="仿宋_GB2312" w:hAnsi="宋体"/>
          <w:sz w:val="30"/>
          <w:szCs w:val="30"/>
        </w:rPr>
        <w:t>上开机考</w:t>
      </w:r>
      <w:r>
        <w:rPr>
          <w:rFonts w:ascii="仿宋_GB2312" w:eastAsia="仿宋_GB2312" w:hAnsi="宋体" w:hint="eastAsia"/>
          <w:sz w:val="30"/>
          <w:szCs w:val="30"/>
        </w:rPr>
        <w:t>考单</w:t>
      </w:r>
      <w:r>
        <w:rPr>
          <w:rFonts w:ascii="仿宋_GB2312" w:eastAsia="仿宋_GB2312" w:hAnsi="宋体"/>
          <w:sz w:val="30"/>
          <w:szCs w:val="30"/>
        </w:rPr>
        <w:t>数据</w:t>
      </w:r>
      <w:r>
        <w:rPr>
          <w:rFonts w:ascii="仿宋_GB2312" w:eastAsia="仿宋_GB2312" w:hAnsi="宋体" w:hint="eastAsia"/>
          <w:sz w:val="30"/>
          <w:szCs w:val="30"/>
        </w:rPr>
        <w:t>导入SOU系统，各学院负责打印相关学生的考试通知单（具体时间另行通知），并及时发放给学生。</w:t>
      </w:r>
    </w:p>
    <w:p w:rsidR="000A7E8D" w:rsidRDefault="00FB31C4">
      <w:pPr>
        <w:spacing w:line="540" w:lineRule="exact"/>
        <w:ind w:firstLineChars="196" w:firstLine="588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（四）关于模拟测试</w:t>
      </w:r>
    </w:p>
    <w:p w:rsidR="000A7E8D" w:rsidRDefault="00FB31C4">
      <w:pPr>
        <w:spacing w:line="54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上开机考模拟测试第13周起可进行操作（具体时间在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机考群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公布）。各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考点请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仔细检查考试软硬件环境，特别是新增的计算机、新版本考试客户端、新加装的单机摄像头以及英语专业视听课程考试需加装的耳机等。</w:t>
      </w:r>
      <w:r>
        <w:rPr>
          <w:rFonts w:ascii="仿宋_GB2312" w:eastAsia="仿宋_GB2312" w:hAnsi="宋体" w:hint="eastAsia"/>
          <w:b/>
          <w:sz w:val="30"/>
          <w:szCs w:val="30"/>
        </w:rPr>
        <w:t>考点务必对服务器及考场中所有</w:t>
      </w:r>
      <w:proofErr w:type="gramStart"/>
      <w:r>
        <w:rPr>
          <w:rFonts w:ascii="仿宋_GB2312" w:eastAsia="仿宋_GB2312" w:hAnsi="宋体" w:hint="eastAsia"/>
          <w:b/>
          <w:sz w:val="30"/>
          <w:szCs w:val="30"/>
        </w:rPr>
        <w:t>考试机</w:t>
      </w:r>
      <w:proofErr w:type="gramEnd"/>
      <w:r>
        <w:rPr>
          <w:rFonts w:ascii="仿宋_GB2312" w:eastAsia="仿宋_GB2312" w:hAnsi="宋体" w:hint="eastAsia"/>
          <w:b/>
          <w:sz w:val="30"/>
          <w:szCs w:val="30"/>
        </w:rPr>
        <w:t>进行全量测试</w:t>
      </w:r>
      <w:r>
        <w:rPr>
          <w:rFonts w:ascii="仿宋_GB2312" w:eastAsia="仿宋_GB2312" w:hAnsi="宋体" w:hint="eastAsia"/>
          <w:sz w:val="30"/>
          <w:szCs w:val="30"/>
        </w:rPr>
        <w:t>。各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考点请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于第15周周末前完成测试，技术问题可在上开机考QQ群或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微信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群交流。</w:t>
      </w:r>
    </w:p>
    <w:p w:rsidR="000A7E8D" w:rsidRDefault="00FB31C4">
      <w:pPr>
        <w:spacing w:line="540" w:lineRule="exact"/>
        <w:ind w:firstLineChars="196" w:firstLine="588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（五）关于考点监控</w:t>
      </w:r>
    </w:p>
    <w:p w:rsidR="000A7E8D" w:rsidRDefault="00FB31C4">
      <w:pPr>
        <w:spacing w:line="54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本学期集中纸笔考试、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机考考试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的视频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监控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仍参照上学期要求，考场视频监控无死角全覆盖。上开远程巡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考系统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将在考前部署完毕，请各考点安排专人对接管理。考试期间须开启视频监控，确保无死角监控到全体考生及监考人员。各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考点须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做好考试期间考场监控录像，录像资料至少保留3个月以上。总校将安排专人考试期间实时监控考试场景，并在考后抽取若干考点调取考场视频监控进行回放追溯。</w:t>
      </w:r>
    </w:p>
    <w:p w:rsidR="000A7E8D" w:rsidRDefault="00FB31C4">
      <w:pPr>
        <w:spacing w:line="540" w:lineRule="exact"/>
        <w:ind w:firstLine="600"/>
        <w:jc w:val="left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（六）考点、</w:t>
      </w:r>
      <w:r>
        <w:rPr>
          <w:rFonts w:ascii="仿宋_GB2312" w:eastAsia="仿宋_GB2312" w:hAnsi="仿宋" w:hint="eastAsia"/>
          <w:sz w:val="30"/>
          <w:szCs w:val="30"/>
        </w:rPr>
        <w:t>分校工作</w:t>
      </w:r>
      <w:r>
        <w:rPr>
          <w:rFonts w:ascii="仿宋_GB2312" w:eastAsia="仿宋_GB2312" w:hAnsi="仿宋"/>
          <w:sz w:val="30"/>
          <w:szCs w:val="30"/>
        </w:rPr>
        <w:t>要求</w:t>
      </w:r>
    </w:p>
    <w:p w:rsidR="000A7E8D" w:rsidRDefault="00FB31C4">
      <w:pPr>
        <w:spacing w:line="540" w:lineRule="exact"/>
        <w:ind w:firstLine="600"/>
        <w:jc w:val="left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1</w:t>
      </w:r>
      <w:r>
        <w:rPr>
          <w:rFonts w:ascii="仿宋_GB2312" w:eastAsia="仿宋_GB2312" w:hAnsi="仿宋"/>
          <w:sz w:val="30"/>
          <w:szCs w:val="30"/>
        </w:rPr>
        <w:t>.</w:t>
      </w:r>
      <w:r>
        <w:rPr>
          <w:rFonts w:ascii="仿宋_GB2312" w:eastAsia="仿宋_GB2312" w:hAnsi="仿宋" w:hint="eastAsia"/>
          <w:sz w:val="30"/>
          <w:szCs w:val="30"/>
        </w:rPr>
        <w:t>各学院、分校在考前须加强对考生的考风考纪教育，强化“诚信为人，诚信考试”的观念和意识。考生入场严禁携带</w:t>
      </w:r>
      <w:r>
        <w:rPr>
          <w:rFonts w:ascii="仿宋_GB2312" w:eastAsia="仿宋_GB2312" w:hAnsi="仿宋" w:hint="eastAsia"/>
          <w:sz w:val="30"/>
          <w:szCs w:val="30"/>
        </w:rPr>
        <w:lastRenderedPageBreak/>
        <w:t>各种通讯工具或存储设备（如手机、耳机</w:t>
      </w:r>
      <w:r>
        <w:rPr>
          <w:rFonts w:ascii="仿宋_GB2312" w:eastAsia="仿宋_GB2312" w:hAnsi="仿宋"/>
          <w:sz w:val="30"/>
          <w:szCs w:val="30"/>
        </w:rPr>
        <w:t>、</w:t>
      </w:r>
      <w:r>
        <w:rPr>
          <w:rFonts w:ascii="仿宋_GB2312" w:eastAsia="仿宋_GB2312" w:hAnsi="仿宋" w:hint="eastAsia"/>
          <w:sz w:val="30"/>
          <w:szCs w:val="30"/>
        </w:rPr>
        <w:t>智能手表、智能眼镜、移动硬盘、存储卡、翻译笔等具有发送或者接收信息功能的通讯设备或存储设备），凡携带者应立即关闭并放至指定的存放处，由工作人员集中统一保管，不得随身携带或</w:t>
      </w:r>
      <w:proofErr w:type="gramStart"/>
      <w:r>
        <w:rPr>
          <w:rFonts w:ascii="仿宋_GB2312" w:eastAsia="仿宋_GB2312" w:hAnsi="仿宋" w:hint="eastAsia"/>
          <w:sz w:val="30"/>
          <w:szCs w:val="30"/>
        </w:rPr>
        <w:t>放在考位上</w:t>
      </w:r>
      <w:proofErr w:type="gramEnd"/>
      <w:r>
        <w:rPr>
          <w:rFonts w:ascii="仿宋_GB2312" w:eastAsia="仿宋_GB2312" w:hAnsi="仿宋" w:hint="eastAsia"/>
          <w:sz w:val="30"/>
          <w:szCs w:val="30"/>
        </w:rPr>
        <w:t>。如有违规行为，一律按相应考试纪律与违规处理办法严肃处理。</w:t>
      </w:r>
    </w:p>
    <w:p w:rsidR="000A7E8D" w:rsidRDefault="00FB31C4">
      <w:pPr>
        <w:spacing w:line="540" w:lineRule="exact"/>
        <w:ind w:firstLine="600"/>
        <w:jc w:val="left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2</w:t>
      </w:r>
      <w:r>
        <w:rPr>
          <w:rFonts w:ascii="仿宋_GB2312" w:eastAsia="仿宋_GB2312" w:hAnsi="仿宋"/>
          <w:sz w:val="30"/>
          <w:szCs w:val="30"/>
        </w:rPr>
        <w:t>.</w:t>
      </w:r>
      <w:r>
        <w:rPr>
          <w:rFonts w:ascii="仿宋_GB2312" w:eastAsia="仿宋_GB2312" w:hAnsi="仿宋" w:hint="eastAsia"/>
          <w:sz w:val="30"/>
          <w:szCs w:val="30"/>
        </w:rPr>
        <w:t>各学院、分校应告知考生考试相关注意事项，进入考场时，考生须主动出示</w:t>
      </w:r>
      <w:r>
        <w:rPr>
          <w:rFonts w:ascii="仿宋_GB2312" w:eastAsia="仿宋_GB2312" w:hAnsi="仿宋" w:hint="eastAsia"/>
          <w:b/>
          <w:bCs/>
          <w:sz w:val="30"/>
          <w:szCs w:val="30"/>
        </w:rPr>
        <w:t>学生证、实体身份证（有效期内）、考试通知单</w:t>
      </w:r>
      <w:r>
        <w:rPr>
          <w:rFonts w:ascii="仿宋_GB2312" w:eastAsia="仿宋_GB2312" w:hAnsi="仿宋" w:hint="eastAsia"/>
          <w:sz w:val="30"/>
          <w:szCs w:val="30"/>
        </w:rPr>
        <w:t>，无证考生一律不得参加考试。学院、分校应告知考生通过系统人脸验证后方可登录考试，考场中监控设备将全程开启。</w:t>
      </w:r>
    </w:p>
    <w:p w:rsidR="00DF2556" w:rsidRPr="00DF2556" w:rsidRDefault="00DF2556">
      <w:pPr>
        <w:spacing w:line="540" w:lineRule="exact"/>
        <w:ind w:firstLine="600"/>
        <w:jc w:val="left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/>
          <w:sz w:val="30"/>
          <w:szCs w:val="30"/>
        </w:rPr>
        <w:t>3.</w:t>
      </w:r>
      <w:r>
        <w:rPr>
          <w:rFonts w:ascii="仿宋_GB2312" w:eastAsia="仿宋_GB2312" w:hAnsi="仿宋" w:hint="eastAsia"/>
          <w:sz w:val="30"/>
          <w:szCs w:val="30"/>
        </w:rPr>
        <w:t>各学院、分校应在</w:t>
      </w:r>
      <w:r w:rsidRPr="00AE2A01">
        <w:rPr>
          <w:rFonts w:ascii="仿宋_GB2312" w:eastAsia="仿宋_GB2312" w:hAnsi="仿宋" w:hint="eastAsia"/>
          <w:b/>
          <w:sz w:val="30"/>
          <w:szCs w:val="30"/>
        </w:rPr>
        <w:t>6月1</w:t>
      </w:r>
      <w:r w:rsidRPr="00AE2A01">
        <w:rPr>
          <w:rFonts w:ascii="仿宋_GB2312" w:eastAsia="仿宋_GB2312" w:hAnsi="仿宋"/>
          <w:b/>
          <w:sz w:val="30"/>
          <w:szCs w:val="30"/>
        </w:rPr>
        <w:t>2</w:t>
      </w:r>
      <w:r w:rsidRPr="00AE2A01">
        <w:rPr>
          <w:rFonts w:ascii="仿宋_GB2312" w:eastAsia="仿宋_GB2312" w:hAnsi="仿宋" w:hint="eastAsia"/>
          <w:b/>
          <w:sz w:val="30"/>
          <w:szCs w:val="30"/>
        </w:rPr>
        <w:t>日</w:t>
      </w:r>
      <w:r>
        <w:rPr>
          <w:rFonts w:ascii="仿宋_GB2312" w:eastAsia="仿宋_GB2312" w:hAnsi="仿宋" w:hint="eastAsia"/>
          <w:sz w:val="30"/>
          <w:szCs w:val="30"/>
        </w:rPr>
        <w:t>前在S</w:t>
      </w:r>
      <w:r>
        <w:rPr>
          <w:rFonts w:ascii="仿宋_GB2312" w:eastAsia="仿宋_GB2312" w:hAnsi="仿宋"/>
          <w:sz w:val="30"/>
          <w:szCs w:val="30"/>
        </w:rPr>
        <w:t>OU</w:t>
      </w:r>
      <w:r>
        <w:rPr>
          <w:rFonts w:ascii="仿宋_GB2312" w:eastAsia="仿宋_GB2312" w:hAnsi="仿宋" w:hint="eastAsia"/>
          <w:sz w:val="30"/>
          <w:szCs w:val="30"/>
        </w:rPr>
        <w:t>教务系统补齐参加</w:t>
      </w:r>
      <w:proofErr w:type="gramStart"/>
      <w:r>
        <w:rPr>
          <w:rFonts w:ascii="仿宋_GB2312" w:eastAsia="仿宋_GB2312" w:hAnsi="仿宋" w:hint="eastAsia"/>
          <w:sz w:val="30"/>
          <w:szCs w:val="30"/>
        </w:rPr>
        <w:t>机考及</w:t>
      </w:r>
      <w:proofErr w:type="gramEnd"/>
      <w:r>
        <w:rPr>
          <w:rFonts w:ascii="仿宋_GB2312" w:eastAsia="仿宋_GB2312" w:hAnsi="仿宋" w:hint="eastAsia"/>
          <w:sz w:val="30"/>
          <w:szCs w:val="30"/>
        </w:rPr>
        <w:t>远程考的考生学籍照片，缺失学籍照片考生将无法参加考试。</w:t>
      </w:r>
    </w:p>
    <w:p w:rsidR="000A7E8D" w:rsidRDefault="00DF2556">
      <w:pPr>
        <w:spacing w:line="54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仿宋"/>
          <w:sz w:val="30"/>
          <w:szCs w:val="30"/>
        </w:rPr>
        <w:t>4</w:t>
      </w:r>
      <w:r w:rsidR="00FB31C4">
        <w:rPr>
          <w:rFonts w:ascii="仿宋_GB2312" w:eastAsia="仿宋_GB2312" w:hAnsi="仿宋"/>
          <w:sz w:val="30"/>
          <w:szCs w:val="30"/>
        </w:rPr>
        <w:t>.</w:t>
      </w:r>
      <w:r w:rsidR="00FB31C4">
        <w:rPr>
          <w:rFonts w:ascii="仿宋_GB2312" w:eastAsia="仿宋_GB2312" w:hAnsi="宋体" w:hint="eastAsia"/>
          <w:sz w:val="30"/>
          <w:szCs w:val="30"/>
        </w:rPr>
        <w:t>考试结束后，各考点应存档保管好考生签到表、视频监控等材料，违纪、作弊登记表书面版须在第2</w:t>
      </w:r>
      <w:r w:rsidR="00FB31C4">
        <w:rPr>
          <w:rFonts w:ascii="仿宋_GB2312" w:eastAsia="仿宋_GB2312" w:hAnsi="宋体"/>
          <w:sz w:val="30"/>
          <w:szCs w:val="30"/>
        </w:rPr>
        <w:t>1</w:t>
      </w:r>
      <w:r w:rsidR="00FB31C4">
        <w:rPr>
          <w:rFonts w:ascii="仿宋_GB2312" w:eastAsia="仿宋_GB2312" w:hAnsi="宋体" w:hint="eastAsia"/>
          <w:sz w:val="30"/>
          <w:szCs w:val="30"/>
        </w:rPr>
        <w:t>周前交总校考试管理科。</w:t>
      </w:r>
    </w:p>
    <w:p w:rsidR="000A7E8D" w:rsidRDefault="00FB31C4">
      <w:pPr>
        <w:spacing w:line="540" w:lineRule="exact"/>
        <w:ind w:firstLine="600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三、考场操作提醒</w:t>
      </w:r>
    </w:p>
    <w:p w:rsidR="000A7E8D" w:rsidRDefault="00FB31C4">
      <w:pPr>
        <w:spacing w:line="540" w:lineRule="exact"/>
        <w:ind w:firstLine="600"/>
        <w:jc w:val="left"/>
        <w:rPr>
          <w:rFonts w:ascii="仿宋_GB2312" w:eastAsia="仿宋_GB2312" w:hAnsi="宋体"/>
          <w:bCs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（</w:t>
      </w:r>
      <w:r>
        <w:rPr>
          <w:rFonts w:ascii="仿宋_GB2312" w:eastAsia="仿宋_GB2312" w:hAnsi="宋体"/>
          <w:sz w:val="30"/>
          <w:szCs w:val="30"/>
        </w:rPr>
        <w:t>一</w:t>
      </w:r>
      <w:r>
        <w:rPr>
          <w:rFonts w:ascii="仿宋_GB2312" w:eastAsia="仿宋_GB2312" w:hAnsi="宋体" w:hint="eastAsia"/>
          <w:sz w:val="30"/>
          <w:szCs w:val="30"/>
        </w:rPr>
        <w:t>）考场中若使用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还原卡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的，请务必修改为</w:t>
      </w:r>
      <w:r>
        <w:rPr>
          <w:rFonts w:ascii="仿宋_GB2312" w:eastAsia="仿宋_GB2312" w:hAnsi="宋体" w:hint="eastAsia"/>
          <w:bCs/>
          <w:sz w:val="30"/>
          <w:szCs w:val="30"/>
        </w:rPr>
        <w:t>每日还原或手动还原，切不可每次还原，以免考试中由于重</w:t>
      </w:r>
      <w:proofErr w:type="gramStart"/>
      <w:r>
        <w:rPr>
          <w:rFonts w:ascii="仿宋_GB2312" w:eastAsia="仿宋_GB2312" w:hAnsi="宋体" w:hint="eastAsia"/>
          <w:bCs/>
          <w:sz w:val="30"/>
          <w:szCs w:val="30"/>
        </w:rPr>
        <w:t>启导</w:t>
      </w:r>
      <w:proofErr w:type="gramEnd"/>
      <w:r>
        <w:rPr>
          <w:rFonts w:ascii="仿宋_GB2312" w:eastAsia="仿宋_GB2312" w:hAnsi="宋体" w:hint="eastAsia"/>
          <w:bCs/>
          <w:sz w:val="30"/>
          <w:szCs w:val="30"/>
        </w:rPr>
        <w:t>致数据丢失。</w:t>
      </w:r>
    </w:p>
    <w:p w:rsidR="000A7E8D" w:rsidRDefault="00FB31C4">
      <w:pPr>
        <w:spacing w:line="54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（</w:t>
      </w:r>
      <w:r>
        <w:rPr>
          <w:rFonts w:ascii="仿宋_GB2312" w:eastAsia="仿宋_GB2312" w:hAnsi="宋体"/>
          <w:sz w:val="30"/>
          <w:szCs w:val="30"/>
        </w:rPr>
        <w:t>二</w:t>
      </w:r>
      <w:r>
        <w:rPr>
          <w:rFonts w:ascii="仿宋_GB2312" w:eastAsia="仿宋_GB2312" w:hAnsi="宋体" w:hint="eastAsia"/>
          <w:sz w:val="30"/>
          <w:szCs w:val="30"/>
        </w:rPr>
        <w:t>）建议各考点为服务器配备UPS不间断电源，以防考试过程中服务器突然断电导致考试数据丢失。</w:t>
      </w:r>
    </w:p>
    <w:p w:rsidR="000A7E8D" w:rsidRDefault="00FB31C4">
      <w:pPr>
        <w:spacing w:line="54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（</w:t>
      </w:r>
      <w:r>
        <w:rPr>
          <w:rFonts w:ascii="仿宋_GB2312" w:eastAsia="仿宋_GB2312" w:hAnsi="宋体"/>
          <w:sz w:val="30"/>
          <w:szCs w:val="30"/>
        </w:rPr>
        <w:t>三</w:t>
      </w:r>
      <w:r>
        <w:rPr>
          <w:rFonts w:ascii="仿宋_GB2312" w:eastAsia="仿宋_GB2312" w:hAnsi="宋体" w:hint="eastAsia"/>
          <w:sz w:val="30"/>
          <w:szCs w:val="30"/>
        </w:rPr>
        <w:t>）考前必须检查考试环境（确保干净的安装环境、准确的软件版本）、UPS及电源设备是否正常工作、网络设备是否</w:t>
      </w:r>
      <w:r>
        <w:rPr>
          <w:rFonts w:ascii="仿宋_GB2312" w:eastAsia="仿宋_GB2312" w:hAnsi="宋体" w:hint="eastAsia"/>
          <w:sz w:val="30"/>
          <w:szCs w:val="30"/>
        </w:rPr>
        <w:lastRenderedPageBreak/>
        <w:t>正常、备用机是否足够等。</w:t>
      </w:r>
    </w:p>
    <w:p w:rsidR="000A7E8D" w:rsidRDefault="00FB31C4">
      <w:pPr>
        <w:spacing w:line="54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（</w:t>
      </w:r>
      <w:r>
        <w:rPr>
          <w:rFonts w:ascii="仿宋_GB2312" w:eastAsia="仿宋_GB2312" w:hAnsi="宋体"/>
          <w:sz w:val="30"/>
          <w:szCs w:val="30"/>
        </w:rPr>
        <w:t>四）</w:t>
      </w:r>
      <w:r>
        <w:rPr>
          <w:rFonts w:ascii="仿宋_GB2312" w:eastAsia="仿宋_GB2312" w:hAnsi="宋体" w:hint="eastAsia"/>
          <w:sz w:val="30"/>
          <w:szCs w:val="30"/>
        </w:rPr>
        <w:t>认真做好模拟测试，熟悉各种应急情况处理（如允许考生再次登录、更换座位、延时等操作），准备好考试过程中各种异常情况的处理方案。</w:t>
      </w:r>
    </w:p>
    <w:p w:rsidR="000A7E8D" w:rsidRDefault="00FB31C4">
      <w:pPr>
        <w:spacing w:line="54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（</w:t>
      </w:r>
      <w:r>
        <w:rPr>
          <w:rFonts w:ascii="仿宋_GB2312" w:eastAsia="仿宋_GB2312" w:hAnsi="宋体"/>
          <w:sz w:val="30"/>
          <w:szCs w:val="30"/>
        </w:rPr>
        <w:t>五</w:t>
      </w:r>
      <w:r>
        <w:rPr>
          <w:rFonts w:ascii="仿宋_GB2312" w:eastAsia="仿宋_GB2312" w:hAnsi="宋体" w:hint="eastAsia"/>
          <w:sz w:val="30"/>
          <w:szCs w:val="30"/>
        </w:rPr>
        <w:t>）上开机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考系统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采用自动下发和回收技术，考点每场考试结束后学生试卷会自动传送至服务器。考点务必保持服务器与</w:t>
      </w:r>
      <w:proofErr w:type="gramStart"/>
      <w:r>
        <w:rPr>
          <w:rFonts w:ascii="仿宋_GB2312" w:eastAsia="仿宋_GB2312" w:hAnsi="宋体"/>
          <w:sz w:val="30"/>
          <w:szCs w:val="30"/>
        </w:rPr>
        <w:t>考试机</w:t>
      </w:r>
      <w:proofErr w:type="gramEnd"/>
      <w:r>
        <w:rPr>
          <w:rFonts w:ascii="仿宋_GB2312" w:eastAsia="仿宋_GB2312" w:hAnsi="宋体"/>
          <w:sz w:val="30"/>
          <w:szCs w:val="30"/>
        </w:rPr>
        <w:t>网络通畅</w:t>
      </w:r>
      <w:r>
        <w:rPr>
          <w:rFonts w:ascii="仿宋_GB2312" w:eastAsia="仿宋_GB2312" w:hAnsi="宋体" w:hint="eastAsia"/>
          <w:sz w:val="30"/>
          <w:szCs w:val="30"/>
        </w:rPr>
        <w:t>正常运作。考试结束后，考点</w:t>
      </w:r>
      <w:r>
        <w:rPr>
          <w:rFonts w:ascii="仿宋_GB2312" w:eastAsia="仿宋_GB2312" w:hAnsi="宋体"/>
          <w:sz w:val="30"/>
          <w:szCs w:val="30"/>
        </w:rPr>
        <w:t>应</w:t>
      </w:r>
      <w:r>
        <w:rPr>
          <w:rFonts w:ascii="仿宋_GB2312" w:eastAsia="仿宋_GB2312" w:hAnsi="宋体" w:hint="eastAsia"/>
          <w:sz w:val="30"/>
          <w:szCs w:val="30"/>
        </w:rPr>
        <w:t>与技术人员确认最终</w:t>
      </w:r>
      <w:r>
        <w:rPr>
          <w:rFonts w:ascii="仿宋_GB2312" w:eastAsia="仿宋_GB2312" w:hAnsi="宋体"/>
          <w:sz w:val="30"/>
          <w:szCs w:val="30"/>
        </w:rPr>
        <w:t>回收</w:t>
      </w:r>
      <w:r>
        <w:rPr>
          <w:rFonts w:ascii="仿宋_GB2312" w:eastAsia="仿宋_GB2312" w:hAnsi="宋体" w:hint="eastAsia"/>
          <w:sz w:val="30"/>
          <w:szCs w:val="30"/>
        </w:rPr>
        <w:t>数据。</w:t>
      </w:r>
    </w:p>
    <w:p w:rsidR="000A7E8D" w:rsidRDefault="00FB31C4">
      <w:pPr>
        <w:spacing w:line="540" w:lineRule="exact"/>
        <w:ind w:firstLine="600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四、联系</w:t>
      </w:r>
      <w:r>
        <w:rPr>
          <w:rFonts w:ascii="黑体" w:eastAsia="黑体" w:hAnsi="黑体"/>
          <w:sz w:val="30"/>
          <w:szCs w:val="30"/>
        </w:rPr>
        <w:t>方式</w:t>
      </w:r>
    </w:p>
    <w:p w:rsidR="000A7E8D" w:rsidRDefault="00FB31C4">
      <w:pPr>
        <w:spacing w:line="54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如有疑问或异常情况，可通过以下途径联系：</w:t>
      </w:r>
    </w:p>
    <w:p w:rsidR="000A7E8D" w:rsidRDefault="00FB31C4">
      <w:pPr>
        <w:spacing w:line="540" w:lineRule="exact"/>
        <w:ind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技术问题</w:t>
      </w:r>
      <w:r w:rsidR="00AE2A01">
        <w:rPr>
          <w:rFonts w:ascii="仿宋_GB2312" w:eastAsia="仿宋_GB2312" w:hAnsi="宋体" w:hint="eastAsia"/>
          <w:sz w:val="30"/>
          <w:szCs w:val="30"/>
        </w:rPr>
        <w:t>联系</w:t>
      </w:r>
      <w:r>
        <w:rPr>
          <w:rFonts w:ascii="仿宋_GB2312" w:eastAsia="仿宋_GB2312" w:hAnsi="宋体" w:hint="eastAsia"/>
          <w:sz w:val="30"/>
          <w:szCs w:val="30"/>
        </w:rPr>
        <w:t>上开机考QQ群、上开机考支持群（微信群）联系人：</w:t>
      </w:r>
      <w:r>
        <w:rPr>
          <w:rFonts w:ascii="仿宋_GB2312" w:eastAsia="仿宋_GB2312" w:hAnsi="宋体"/>
          <w:sz w:val="30"/>
          <w:szCs w:val="30"/>
        </w:rPr>
        <w:t>宋老师</w:t>
      </w:r>
      <w:r>
        <w:rPr>
          <w:rFonts w:ascii="仿宋_GB2312" w:eastAsia="仿宋_GB2312" w:hAnsi="宋体" w:hint="eastAsia"/>
          <w:sz w:val="30"/>
          <w:szCs w:val="30"/>
        </w:rPr>
        <w:t>，</w:t>
      </w:r>
      <w:r>
        <w:rPr>
          <w:rFonts w:ascii="仿宋_GB2312" w:eastAsia="仿宋_GB2312" w:hAnsi="宋体"/>
          <w:sz w:val="30"/>
          <w:szCs w:val="30"/>
        </w:rPr>
        <w:t>电话：25653284-1027</w:t>
      </w:r>
      <w:r w:rsidR="00AE2A01">
        <w:rPr>
          <w:rFonts w:ascii="仿宋_GB2312" w:eastAsia="仿宋_GB2312" w:hAnsi="宋体" w:hint="eastAsia"/>
          <w:sz w:val="30"/>
          <w:szCs w:val="30"/>
        </w:rPr>
        <w:t>。</w:t>
      </w:r>
      <w:bookmarkStart w:id="2" w:name="_GoBack"/>
      <w:bookmarkEnd w:id="2"/>
    </w:p>
    <w:p w:rsidR="000A7E8D" w:rsidRDefault="00FB31C4">
      <w:pPr>
        <w:spacing w:line="540" w:lineRule="exact"/>
        <w:ind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考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务</w:t>
      </w:r>
      <w:proofErr w:type="gramEnd"/>
      <w:r>
        <w:rPr>
          <w:rFonts w:ascii="仿宋_GB2312" w:eastAsia="仿宋_GB2312" w:hAnsi="宋体"/>
          <w:sz w:val="30"/>
          <w:szCs w:val="30"/>
        </w:rPr>
        <w:t>问题</w:t>
      </w:r>
      <w:r w:rsidR="00AE2A01">
        <w:rPr>
          <w:rFonts w:ascii="仿宋_GB2312" w:eastAsia="仿宋_GB2312" w:hAnsi="宋体" w:hint="eastAsia"/>
          <w:sz w:val="30"/>
          <w:szCs w:val="30"/>
        </w:rPr>
        <w:t>联系</w:t>
      </w:r>
      <w:r>
        <w:rPr>
          <w:rFonts w:ascii="仿宋_GB2312" w:eastAsia="仿宋_GB2312" w:hAnsi="宋体" w:hint="eastAsia"/>
          <w:sz w:val="30"/>
          <w:szCs w:val="30"/>
        </w:rPr>
        <w:t>上海开大考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务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QQ群，</w:t>
      </w:r>
      <w:r>
        <w:rPr>
          <w:rFonts w:ascii="仿宋_GB2312" w:eastAsia="仿宋_GB2312" w:hAnsi="宋体"/>
          <w:sz w:val="30"/>
          <w:szCs w:val="30"/>
        </w:rPr>
        <w:t>联系人：方老师</w:t>
      </w:r>
      <w:r>
        <w:rPr>
          <w:rFonts w:ascii="仿宋_GB2312" w:eastAsia="仿宋_GB2312" w:hAnsi="宋体" w:hint="eastAsia"/>
          <w:sz w:val="30"/>
          <w:szCs w:val="30"/>
        </w:rPr>
        <w:t>，</w:t>
      </w:r>
      <w:r>
        <w:rPr>
          <w:rFonts w:ascii="仿宋_GB2312" w:eastAsia="仿宋_GB2312" w:hAnsi="宋体"/>
          <w:sz w:val="30"/>
          <w:szCs w:val="30"/>
        </w:rPr>
        <w:t>电话：</w:t>
      </w:r>
      <w:r>
        <w:rPr>
          <w:rFonts w:ascii="仿宋_GB2312" w:eastAsia="仿宋_GB2312" w:hAnsi="宋体" w:hint="eastAsia"/>
          <w:sz w:val="30"/>
          <w:szCs w:val="30"/>
        </w:rPr>
        <w:t>25653154</w:t>
      </w:r>
      <w:r w:rsidR="00AE2A01">
        <w:rPr>
          <w:rFonts w:ascii="仿宋_GB2312" w:eastAsia="仿宋_GB2312" w:hAnsi="宋体" w:hint="eastAsia"/>
          <w:sz w:val="30"/>
          <w:szCs w:val="30"/>
        </w:rPr>
        <w:t>。</w:t>
      </w:r>
    </w:p>
    <w:p w:rsidR="000A7E8D" w:rsidRDefault="000A7E8D">
      <w:pPr>
        <w:spacing w:line="540" w:lineRule="exact"/>
        <w:ind w:firstLineChars="0" w:firstLine="0"/>
        <w:jc w:val="left"/>
        <w:rPr>
          <w:rFonts w:ascii="仿宋_GB2312" w:eastAsia="仿宋_GB2312" w:hAnsi="宋体"/>
          <w:sz w:val="30"/>
          <w:szCs w:val="30"/>
        </w:rPr>
      </w:pPr>
    </w:p>
    <w:p w:rsidR="000A7E8D" w:rsidRDefault="00FB31C4">
      <w:pPr>
        <w:spacing w:line="540" w:lineRule="exact"/>
        <w:ind w:firstLineChars="0" w:firstLine="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附件：</w:t>
      </w:r>
      <w:r>
        <w:rPr>
          <w:rFonts w:ascii="仿宋_GB2312" w:eastAsia="仿宋_GB2312" w:hAnsi="宋体" w:hint="eastAsia"/>
          <w:sz w:val="30"/>
          <w:szCs w:val="30"/>
        </w:rPr>
        <w:t>1.上海开大2023—2024学年第二学期期末基于网络考核的课程考试考点安排表</w:t>
      </w:r>
    </w:p>
    <w:p w:rsidR="000A7E8D" w:rsidRDefault="00FB31C4">
      <w:pPr>
        <w:spacing w:line="540" w:lineRule="exact"/>
        <w:ind w:firstLineChars="300" w:firstLine="9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2</w:t>
      </w:r>
      <w:r>
        <w:rPr>
          <w:rFonts w:ascii="仿宋_GB2312" w:eastAsia="仿宋_GB2312" w:hAnsi="宋体" w:hint="eastAsia"/>
          <w:sz w:val="30"/>
          <w:szCs w:val="30"/>
        </w:rPr>
        <w:t>.上海开大2023—2024学年第二学期期末基于网络考核的课程信息表</w:t>
      </w:r>
    </w:p>
    <w:p w:rsidR="000A7E8D" w:rsidRDefault="00FB31C4">
      <w:pPr>
        <w:spacing w:line="540" w:lineRule="exact"/>
        <w:ind w:firstLineChars="300" w:firstLine="9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3</w:t>
      </w:r>
      <w:r>
        <w:rPr>
          <w:rFonts w:ascii="仿宋_GB2312" w:eastAsia="仿宋_GB2312" w:hAnsi="宋体" w:hint="eastAsia"/>
          <w:sz w:val="30"/>
          <w:szCs w:val="30"/>
        </w:rPr>
        <w:t>.上海开大</w:t>
      </w:r>
      <w:r>
        <w:rPr>
          <w:rFonts w:ascii="仿宋_GB2312" w:eastAsia="仿宋_GB2312" w:hAnsi="宋体" w:hint="eastAsia"/>
          <w:sz w:val="30"/>
          <w:szCs w:val="30"/>
          <w:u w:color="FF0000"/>
        </w:rPr>
        <w:t>2023—2024学年第二学期</w:t>
      </w:r>
      <w:r>
        <w:rPr>
          <w:rFonts w:ascii="仿宋_GB2312" w:eastAsia="仿宋_GB2312" w:hAnsi="宋体" w:hint="eastAsia"/>
          <w:sz w:val="30"/>
          <w:szCs w:val="30"/>
        </w:rPr>
        <w:t>期末基于网络考核的课程考试各分校（学院）人数统计表</w:t>
      </w:r>
    </w:p>
    <w:p w:rsidR="000A7E8D" w:rsidRDefault="000A7E8D">
      <w:pPr>
        <w:spacing w:line="540" w:lineRule="exact"/>
        <w:ind w:firstLineChars="300" w:firstLine="900"/>
        <w:jc w:val="left"/>
        <w:rPr>
          <w:rFonts w:ascii="仿宋_GB2312" w:eastAsia="仿宋_GB2312" w:hAnsi="宋体"/>
          <w:sz w:val="30"/>
          <w:szCs w:val="30"/>
        </w:rPr>
      </w:pPr>
    </w:p>
    <w:p w:rsidR="000A7E8D" w:rsidRDefault="000A7E8D">
      <w:pPr>
        <w:spacing w:line="540" w:lineRule="exact"/>
        <w:ind w:firstLineChars="300" w:firstLine="900"/>
        <w:jc w:val="left"/>
        <w:rPr>
          <w:rFonts w:ascii="仿宋_GB2312" w:eastAsia="仿宋_GB2312" w:hAnsi="宋体"/>
          <w:sz w:val="30"/>
          <w:szCs w:val="30"/>
        </w:rPr>
      </w:pPr>
    </w:p>
    <w:p w:rsidR="000A7E8D" w:rsidRDefault="00FB31C4">
      <w:pPr>
        <w:tabs>
          <w:tab w:val="left" w:pos="8222"/>
        </w:tabs>
        <w:spacing w:line="540" w:lineRule="exact"/>
        <w:ind w:firstLineChars="0" w:firstLine="0"/>
        <w:jc w:val="righ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学历教育部考试管理科</w:t>
      </w:r>
    </w:p>
    <w:p w:rsidR="000A7E8D" w:rsidRDefault="00FB31C4">
      <w:pPr>
        <w:tabs>
          <w:tab w:val="left" w:pos="8222"/>
        </w:tabs>
        <w:spacing w:line="540" w:lineRule="exact"/>
        <w:ind w:firstLineChars="0" w:firstLine="0"/>
        <w:jc w:val="righ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                                   202</w:t>
      </w:r>
      <w:r>
        <w:rPr>
          <w:rFonts w:ascii="仿宋_GB2312" w:eastAsia="仿宋_GB2312" w:hAnsi="宋体"/>
          <w:sz w:val="30"/>
          <w:szCs w:val="30"/>
        </w:rPr>
        <w:t>4</w:t>
      </w:r>
      <w:r>
        <w:rPr>
          <w:rFonts w:ascii="仿宋_GB2312" w:eastAsia="仿宋_GB2312" w:hAnsi="宋体" w:hint="eastAsia"/>
          <w:sz w:val="30"/>
          <w:szCs w:val="30"/>
        </w:rPr>
        <w:t>年</w:t>
      </w:r>
      <w:r>
        <w:rPr>
          <w:rFonts w:ascii="仿宋_GB2312" w:eastAsia="仿宋_GB2312" w:hAnsi="宋体"/>
          <w:sz w:val="30"/>
          <w:szCs w:val="30"/>
        </w:rPr>
        <w:t>5</w:t>
      </w:r>
      <w:r>
        <w:rPr>
          <w:rFonts w:ascii="仿宋_GB2312" w:eastAsia="仿宋_GB2312" w:hAnsi="宋体" w:hint="eastAsia"/>
          <w:sz w:val="30"/>
          <w:szCs w:val="30"/>
        </w:rPr>
        <w:t>月</w:t>
      </w:r>
      <w:r>
        <w:rPr>
          <w:rFonts w:ascii="仿宋_GB2312" w:eastAsia="仿宋_GB2312" w:hAnsi="宋体"/>
          <w:sz w:val="30"/>
          <w:szCs w:val="30"/>
        </w:rPr>
        <w:t>30</w:t>
      </w:r>
      <w:r>
        <w:rPr>
          <w:rFonts w:ascii="仿宋_GB2312" w:eastAsia="仿宋_GB2312" w:hAnsi="宋体" w:hint="eastAsia"/>
          <w:sz w:val="30"/>
          <w:szCs w:val="30"/>
        </w:rPr>
        <w:t xml:space="preserve">日 </w:t>
      </w:r>
    </w:p>
    <w:sectPr w:rsidR="000A7E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97" w:bottom="1440" w:left="1797" w:header="680" w:footer="680" w:gutter="0"/>
      <w:cols w:space="425"/>
      <w:titlePg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4502" w:rsidRDefault="00E84502">
      <w:pPr>
        <w:spacing w:line="240" w:lineRule="auto"/>
        <w:ind w:firstLine="560"/>
      </w:pPr>
      <w:r>
        <w:separator/>
      </w:r>
    </w:p>
  </w:endnote>
  <w:endnote w:type="continuationSeparator" w:id="0">
    <w:p w:rsidR="00E84502" w:rsidRDefault="00E84502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7E8D" w:rsidRDefault="000A7E8D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0895295"/>
      <w:docPartObj>
        <w:docPartGallery w:val="AutoText"/>
      </w:docPartObj>
    </w:sdtPr>
    <w:sdtEndPr>
      <w:rPr>
        <w:lang w:val="zh-CN"/>
      </w:rPr>
    </w:sdtEndPr>
    <w:sdtContent>
      <w:p w:rsidR="000A7E8D" w:rsidRDefault="00FB31C4">
        <w:pPr>
          <w:pStyle w:val="a5"/>
          <w:ind w:firstLine="36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7E8D" w:rsidRDefault="00FB31C4">
    <w:pPr>
      <w:pStyle w:val="a5"/>
      <w:ind w:firstLine="360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  <w:lang w:val="zh-CN"/>
      </w:rPr>
      <w:t>1</w:t>
    </w:r>
    <w:r>
      <w:rPr>
        <w:b/>
        <w:bCs/>
      </w:rPr>
      <w:fldChar w:fldCharType="end"/>
    </w:r>
    <w:r>
      <w:rPr>
        <w:lang w:val="zh-CN"/>
      </w:rPr>
      <w:t xml:space="preserve"> </w:t>
    </w:r>
  </w:p>
  <w:p w:rsidR="000A7E8D" w:rsidRDefault="000A7E8D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4502" w:rsidRDefault="00E84502">
      <w:pPr>
        <w:ind w:firstLine="560"/>
      </w:pPr>
      <w:r>
        <w:separator/>
      </w:r>
    </w:p>
  </w:footnote>
  <w:footnote w:type="continuationSeparator" w:id="0">
    <w:p w:rsidR="00E84502" w:rsidRDefault="00E84502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7E8D" w:rsidRDefault="000A7E8D">
    <w:pPr>
      <w:pStyle w:val="a7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7E8D" w:rsidRDefault="000A7E8D">
    <w:pPr>
      <w:pStyle w:val="a7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7E8D" w:rsidRDefault="000A7E8D">
    <w:pPr>
      <w:pStyle w:val="a7"/>
      <w:pBdr>
        <w:bottom w:val="none" w:sz="0" w:space="0" w:color="auto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VmM2U2NmRlM2JkNjQ1MjA2ZjhiNDNiNDM1MWM5NzYifQ=="/>
  </w:docVars>
  <w:rsids>
    <w:rsidRoot w:val="00923F18"/>
    <w:rsid w:val="0002416B"/>
    <w:rsid w:val="000274C6"/>
    <w:rsid w:val="00030F3F"/>
    <w:rsid w:val="00034674"/>
    <w:rsid w:val="00055D83"/>
    <w:rsid w:val="00064F92"/>
    <w:rsid w:val="000710CE"/>
    <w:rsid w:val="00072BAC"/>
    <w:rsid w:val="00072C44"/>
    <w:rsid w:val="0007779C"/>
    <w:rsid w:val="000814CC"/>
    <w:rsid w:val="000A33D0"/>
    <w:rsid w:val="000A71AA"/>
    <w:rsid w:val="000A7E8D"/>
    <w:rsid w:val="000B3FB6"/>
    <w:rsid w:val="000B5C82"/>
    <w:rsid w:val="000C0DE8"/>
    <w:rsid w:val="000C4A04"/>
    <w:rsid w:val="000D28C8"/>
    <w:rsid w:val="000E6487"/>
    <w:rsid w:val="00105576"/>
    <w:rsid w:val="001206B4"/>
    <w:rsid w:val="001478B2"/>
    <w:rsid w:val="00157232"/>
    <w:rsid w:val="00166087"/>
    <w:rsid w:val="00166C16"/>
    <w:rsid w:val="0017452E"/>
    <w:rsid w:val="0018117F"/>
    <w:rsid w:val="00182776"/>
    <w:rsid w:val="00192C60"/>
    <w:rsid w:val="001A40E8"/>
    <w:rsid w:val="001C516E"/>
    <w:rsid w:val="0020470B"/>
    <w:rsid w:val="002113E6"/>
    <w:rsid w:val="00212ABD"/>
    <w:rsid w:val="00214290"/>
    <w:rsid w:val="00234223"/>
    <w:rsid w:val="002375C1"/>
    <w:rsid w:val="00271475"/>
    <w:rsid w:val="00273B21"/>
    <w:rsid w:val="00295E87"/>
    <w:rsid w:val="002B3D56"/>
    <w:rsid w:val="002C19E3"/>
    <w:rsid w:val="002F6331"/>
    <w:rsid w:val="0030518A"/>
    <w:rsid w:val="003126F8"/>
    <w:rsid w:val="0031478E"/>
    <w:rsid w:val="0032668B"/>
    <w:rsid w:val="00327335"/>
    <w:rsid w:val="00341D7F"/>
    <w:rsid w:val="00345E24"/>
    <w:rsid w:val="003718A5"/>
    <w:rsid w:val="00383AA5"/>
    <w:rsid w:val="003A183E"/>
    <w:rsid w:val="003B576E"/>
    <w:rsid w:val="003C25E2"/>
    <w:rsid w:val="003E3D1C"/>
    <w:rsid w:val="003E546E"/>
    <w:rsid w:val="00402ADE"/>
    <w:rsid w:val="004030E9"/>
    <w:rsid w:val="004106A6"/>
    <w:rsid w:val="00423644"/>
    <w:rsid w:val="00424557"/>
    <w:rsid w:val="004272BB"/>
    <w:rsid w:val="00430B27"/>
    <w:rsid w:val="00433F50"/>
    <w:rsid w:val="00440E8B"/>
    <w:rsid w:val="004420A2"/>
    <w:rsid w:val="00461D81"/>
    <w:rsid w:val="00481015"/>
    <w:rsid w:val="00491EF6"/>
    <w:rsid w:val="004C47D5"/>
    <w:rsid w:val="004D77D8"/>
    <w:rsid w:val="004D7D33"/>
    <w:rsid w:val="004E08D7"/>
    <w:rsid w:val="004E312B"/>
    <w:rsid w:val="004F2FAB"/>
    <w:rsid w:val="00503EB2"/>
    <w:rsid w:val="005462D0"/>
    <w:rsid w:val="005542AE"/>
    <w:rsid w:val="005A56E5"/>
    <w:rsid w:val="00600433"/>
    <w:rsid w:val="00635C68"/>
    <w:rsid w:val="00637F2A"/>
    <w:rsid w:val="00666F48"/>
    <w:rsid w:val="00670239"/>
    <w:rsid w:val="00685841"/>
    <w:rsid w:val="006B3012"/>
    <w:rsid w:val="006C1E21"/>
    <w:rsid w:val="0072734A"/>
    <w:rsid w:val="00734749"/>
    <w:rsid w:val="0075384B"/>
    <w:rsid w:val="00771E89"/>
    <w:rsid w:val="00773A3E"/>
    <w:rsid w:val="00784F52"/>
    <w:rsid w:val="007B1A76"/>
    <w:rsid w:val="007B2645"/>
    <w:rsid w:val="007B331E"/>
    <w:rsid w:val="007B6C2A"/>
    <w:rsid w:val="007D1A4E"/>
    <w:rsid w:val="007D64E8"/>
    <w:rsid w:val="007F6F2D"/>
    <w:rsid w:val="007F7FEA"/>
    <w:rsid w:val="00826539"/>
    <w:rsid w:val="008526C9"/>
    <w:rsid w:val="008822BA"/>
    <w:rsid w:val="00887C2E"/>
    <w:rsid w:val="00892269"/>
    <w:rsid w:val="00895D73"/>
    <w:rsid w:val="008C5373"/>
    <w:rsid w:val="008E35E5"/>
    <w:rsid w:val="00911B20"/>
    <w:rsid w:val="009123D5"/>
    <w:rsid w:val="009125DB"/>
    <w:rsid w:val="00923F18"/>
    <w:rsid w:val="00931875"/>
    <w:rsid w:val="00944117"/>
    <w:rsid w:val="009754F5"/>
    <w:rsid w:val="00976DD5"/>
    <w:rsid w:val="009947A8"/>
    <w:rsid w:val="009A3FE5"/>
    <w:rsid w:val="009B58CF"/>
    <w:rsid w:val="009B6D47"/>
    <w:rsid w:val="009C3101"/>
    <w:rsid w:val="009E6458"/>
    <w:rsid w:val="009F69E2"/>
    <w:rsid w:val="00A10AA0"/>
    <w:rsid w:val="00A13347"/>
    <w:rsid w:val="00A20E62"/>
    <w:rsid w:val="00A223E0"/>
    <w:rsid w:val="00A31A9B"/>
    <w:rsid w:val="00A409B4"/>
    <w:rsid w:val="00A715A4"/>
    <w:rsid w:val="00A76CC6"/>
    <w:rsid w:val="00AB25E2"/>
    <w:rsid w:val="00AC7148"/>
    <w:rsid w:val="00AE10B2"/>
    <w:rsid w:val="00AE2A01"/>
    <w:rsid w:val="00AE67F0"/>
    <w:rsid w:val="00B04B22"/>
    <w:rsid w:val="00B12378"/>
    <w:rsid w:val="00B12DCA"/>
    <w:rsid w:val="00B32047"/>
    <w:rsid w:val="00B34219"/>
    <w:rsid w:val="00B457A0"/>
    <w:rsid w:val="00B47DF1"/>
    <w:rsid w:val="00B61497"/>
    <w:rsid w:val="00B65B1D"/>
    <w:rsid w:val="00B66908"/>
    <w:rsid w:val="00B82522"/>
    <w:rsid w:val="00B96DBA"/>
    <w:rsid w:val="00BC7857"/>
    <w:rsid w:val="00BD76F9"/>
    <w:rsid w:val="00BF0A79"/>
    <w:rsid w:val="00C03A1E"/>
    <w:rsid w:val="00C27165"/>
    <w:rsid w:val="00C31AD3"/>
    <w:rsid w:val="00C32A01"/>
    <w:rsid w:val="00C61039"/>
    <w:rsid w:val="00C775EE"/>
    <w:rsid w:val="00C77CD7"/>
    <w:rsid w:val="00C82C50"/>
    <w:rsid w:val="00C96DB3"/>
    <w:rsid w:val="00CA08D8"/>
    <w:rsid w:val="00CA7A58"/>
    <w:rsid w:val="00CB3E87"/>
    <w:rsid w:val="00CB747C"/>
    <w:rsid w:val="00CC3073"/>
    <w:rsid w:val="00CC3133"/>
    <w:rsid w:val="00CD4E0E"/>
    <w:rsid w:val="00CF2345"/>
    <w:rsid w:val="00CF5F89"/>
    <w:rsid w:val="00D073A9"/>
    <w:rsid w:val="00D522EC"/>
    <w:rsid w:val="00D564F3"/>
    <w:rsid w:val="00D66B34"/>
    <w:rsid w:val="00D72030"/>
    <w:rsid w:val="00D77C3D"/>
    <w:rsid w:val="00D827DC"/>
    <w:rsid w:val="00D83060"/>
    <w:rsid w:val="00D8430F"/>
    <w:rsid w:val="00D94C14"/>
    <w:rsid w:val="00D96CD8"/>
    <w:rsid w:val="00DD42E7"/>
    <w:rsid w:val="00DE2E90"/>
    <w:rsid w:val="00DF2556"/>
    <w:rsid w:val="00E160A3"/>
    <w:rsid w:val="00E17669"/>
    <w:rsid w:val="00E217EF"/>
    <w:rsid w:val="00E33E96"/>
    <w:rsid w:val="00E34E5E"/>
    <w:rsid w:val="00E50917"/>
    <w:rsid w:val="00E556FD"/>
    <w:rsid w:val="00E5660D"/>
    <w:rsid w:val="00E57A0F"/>
    <w:rsid w:val="00E65CD4"/>
    <w:rsid w:val="00E76596"/>
    <w:rsid w:val="00E84502"/>
    <w:rsid w:val="00E9564E"/>
    <w:rsid w:val="00ED6C5A"/>
    <w:rsid w:val="00F26760"/>
    <w:rsid w:val="00F5032E"/>
    <w:rsid w:val="00F83C07"/>
    <w:rsid w:val="00F91606"/>
    <w:rsid w:val="00FA7052"/>
    <w:rsid w:val="00FB002E"/>
    <w:rsid w:val="00FB31C4"/>
    <w:rsid w:val="00FB4695"/>
    <w:rsid w:val="00FC2F6D"/>
    <w:rsid w:val="00FC3D8A"/>
    <w:rsid w:val="00FE7F90"/>
    <w:rsid w:val="13BF67EE"/>
    <w:rsid w:val="4B2A403B"/>
    <w:rsid w:val="5B184CC9"/>
    <w:rsid w:val="5D345B89"/>
    <w:rsid w:val="75FB5173"/>
    <w:rsid w:val="7B834C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05F01"/>
  <w15:docId w15:val="{E6B32CE5-6A55-4D72-87DA-1F2CBBC59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pacing w:line="360" w:lineRule="auto"/>
      <w:ind w:firstLineChars="200" w:firstLine="200"/>
      <w:jc w:val="both"/>
    </w:pPr>
    <w:rPr>
      <w:rFonts w:ascii="Calibri" w:hAnsi="Calibri"/>
      <w:kern w:val="2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a9">
    <w:name w:val="Hyperlink"/>
    <w:qFormat/>
    <w:rPr>
      <w:color w:val="0000FF"/>
      <w:u w:val="single"/>
    </w:rPr>
  </w:style>
  <w:style w:type="character" w:customStyle="1" w:styleId="red1">
    <w:name w:val="red1"/>
    <w:qFormat/>
    <w:rPr>
      <w:color w:val="FF0000"/>
    </w:rPr>
  </w:style>
  <w:style w:type="character" w:customStyle="1" w:styleId="a8">
    <w:name w:val="页眉 字符"/>
    <w:basedOn w:val="a0"/>
    <w:link w:val="a7"/>
    <w:qFormat/>
    <w:rPr>
      <w:rFonts w:ascii="Calibri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/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宋体" w:hAnsi="宋体" w:cs="宋体"/>
      <w:b/>
      <w:bCs/>
      <w:kern w:val="36"/>
      <w:sz w:val="48"/>
      <w:szCs w:val="48"/>
    </w:rPr>
  </w:style>
  <w:style w:type="paragraph" w:styleId="aa">
    <w:name w:val="List Paragraph"/>
    <w:basedOn w:val="a"/>
    <w:uiPriority w:val="99"/>
    <w:qFormat/>
    <w:pPr>
      <w:ind w:firstLine="420"/>
    </w:pPr>
  </w:style>
  <w:style w:type="character" w:customStyle="1" w:styleId="a4">
    <w:name w:val="批注框文本 字符"/>
    <w:basedOn w:val="a0"/>
    <w:link w:val="a3"/>
    <w:semiHidden/>
    <w:qFormat/>
    <w:rPr>
      <w:rFonts w:ascii="Calibri" w:hAnsi="Calibri"/>
      <w:kern w:val="2"/>
      <w:sz w:val="18"/>
      <w:szCs w:val="18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35C88-08D1-405A-A32E-2319216EF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409</Words>
  <Characters>2332</Characters>
  <Application>Microsoft Office Word</Application>
  <DocSecurity>0</DocSecurity>
  <Lines>19</Lines>
  <Paragraphs>5</Paragraphs>
  <ScaleCrop>false</ScaleCrop>
  <Company>Microsoft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xuef</dc:creator>
  <cp:lastModifiedBy>admin</cp:lastModifiedBy>
  <cp:revision>3</cp:revision>
  <cp:lastPrinted>2023-12-04T02:39:00Z</cp:lastPrinted>
  <dcterms:created xsi:type="dcterms:W3CDTF">2024-05-30T07:33:00Z</dcterms:created>
  <dcterms:modified xsi:type="dcterms:W3CDTF">2024-05-30T07:42:00Z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838C794C82F745C4B9B11CEA16F9E65E_13</vt:lpwstr>
  </property>
</Properties>
</file>